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581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72"/>
        <w:gridCol w:w="11"/>
        <w:gridCol w:w="18"/>
        <w:gridCol w:w="11"/>
      </w:tblGrid>
      <w:tr w:rsidR="00FB71D8" w:rsidRPr="00FB71D8" w:rsidTr="0031038E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2065C9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227D9A4F" wp14:editId="47958BAF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6" w:type="dxa"/>
            <w:gridSpan w:val="12"/>
            <w:vMerge w:val="restart"/>
          </w:tcPr>
          <w:p w:rsidR="00FB71D8" w:rsidRPr="0006276B" w:rsidRDefault="002065C9" w:rsidP="002065C9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FB71D8" w:rsidRPr="000627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06276B" w:rsidRDefault="00FB71D8" w:rsidP="002065C9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0627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103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2065C9" w:rsidRDefault="0031038E" w:rsidP="002065C9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018CF4C1" wp14:editId="179634C2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2065C9" w:rsidP="002065C9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31038E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31038E" w:rsidRPr="00FB71D8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2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1038E" w:rsidRDefault="00FB71D8" w:rsidP="003103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31038E" w:rsidP="0031038E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038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2065C9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116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1038E" w:rsidRPr="0031038E" w:rsidRDefault="0031038E" w:rsidP="0031038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B71D8" w:rsidRPr="00FB71D8" w:rsidRDefault="0031038E" w:rsidP="0031038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43.02.16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Туризм и гостеприимство</w:t>
                  </w:r>
                </w:p>
                <w:p w:rsidR="00FB71D8" w:rsidRPr="00FB71D8" w:rsidRDefault="0031038E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15C35" w:rsidRDefault="00FB71D8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C15C35" w:rsidRPr="00D70ED1" w:rsidRDefault="0031038E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Специалист по туризму и гостеприимству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3427" w:rsidRPr="00FB71D8" w:rsidTr="00157FCA">
        <w:trPr>
          <w:trHeight w:val="1100"/>
        </w:trPr>
        <w:tc>
          <w:tcPr>
            <w:tcW w:w="34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 w:colFirst="6" w:colLast="6"/>
          </w:p>
        </w:tc>
        <w:tc>
          <w:tcPr>
            <w:tcW w:w="2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7"/>
          </w:tcPr>
          <w:p w:rsidR="00963427" w:rsidRPr="00963427" w:rsidRDefault="00963427" w:rsidP="00963427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427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</w:p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bookmarkEnd w:id="0"/>
      <w:tr w:rsidR="00FB71D8" w:rsidRPr="00FB71D8" w:rsidTr="0031038E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Pr="00D70ED1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065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31038E" w:rsidRDefault="00FB71D8" w:rsidP="002065C9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Рабочая программа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.02.16 Туризм и гостеприимство</w:t>
                  </w:r>
                  <w:r w:rsid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</w:rPr>
                    <w:t>(направленность предоставление гостиничных услуг)</w:t>
                  </w:r>
                  <w:r w:rsidR="00211426" w:rsidRPr="0031038E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 w:rsidRPr="003103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r w:rsidR="002B3372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12.12.2022 № 1100</w:t>
                  </w:r>
                  <w:r w:rsidR="0031038E" w:rsidRPr="0031038E">
                    <w:rPr>
                      <w:rFonts w:ascii="Times New Roman" w:eastAsia="Times New Roman" w:hAnsi="Times New Roman" w:cs="Arial"/>
                      <w:color w:val="000000"/>
                    </w:rPr>
                    <w:t>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31038E"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Pr="00FB71D8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31038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</w:t>
            </w:r>
            <w:r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038E" w:rsidRPr="0031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31038E"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</w:t>
            </w:r>
            <w:r w:rsidR="00206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065C9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2065C9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31038E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31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27433B" wp14:editId="544AFE8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26" w:rsidRDefault="00211426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C50108">
        <w:fldChar w:fldCharType="begin"/>
      </w:r>
      <w:r w:rsidR="00166F0C">
        <w:instrText>HYPERLINK \l "_bookmark7"</w:instrText>
      </w:r>
      <w:r w:rsidR="00C50108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C50108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31038E" w:rsidP="0031038E">
      <w:pPr>
        <w:pStyle w:val="1"/>
        <w:numPr>
          <w:ilvl w:val="0"/>
          <w:numId w:val="53"/>
        </w:numPr>
        <w:tabs>
          <w:tab w:val="left" w:pos="507"/>
        </w:tabs>
        <w:ind w:left="1984" w:right="125" w:hanging="3419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ХАРАКТЕРИСТИКА РАБОЧЕЙ ПРОГРАММЫ ОБЩЕОБРАЗОВАТЕЛЬНОЙ 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31038E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31038E" w:rsidRDefault="009F1C6B" w:rsidP="0031038E">
      <w:pPr>
        <w:widowControl/>
        <w:autoSpaceDE/>
        <w:autoSpaceDN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Общеобразовательная дисциплина </w:t>
      </w:r>
      <w:r w:rsidR="0031038E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560D07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Д.12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7843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A94AFF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6F7843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.02.16 Туризм и гостеприимство</w:t>
      </w:r>
      <w:r w:rsid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1038E" w:rsidRPr="0031038E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  <w:r w:rsidR="005E6913" w:rsidRPr="0031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31038E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31038E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31038E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31038E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1038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31038E">
      <w:pPr>
        <w:pStyle w:val="1"/>
        <w:spacing w:line="325" w:lineRule="exact"/>
        <w:ind w:left="768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31038E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31038E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31038E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31038E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963427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31038E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963427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038E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38E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26"/>
        <w:gridCol w:w="10621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F41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союза теоретической и прикладной химии и тривиальных 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After w:val="3"/>
          <w:wAfter w:w="57" w:type="dxa"/>
          <w:trHeight w:val="80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F41416"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F41416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41416" w:rsidRPr="00053AC6" w:rsidRDefault="00F41416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2012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27" w:type="dxa"/>
            <w:gridSpan w:val="2"/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bottom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20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F41416" w:rsidRPr="00053AC6" w:rsidTr="00D51681">
        <w:trPr>
          <w:gridBefore w:val="1"/>
          <w:gridAfter w:val="1"/>
          <w:wBefore w:w="6" w:type="dxa"/>
          <w:wAfter w:w="40" w:type="dxa"/>
          <w:trHeight w:val="667"/>
        </w:trPr>
        <w:tc>
          <w:tcPr>
            <w:tcW w:w="201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41416" w:rsidRPr="00053AC6" w:rsidRDefault="00F41416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4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60315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6"/>
          </w:tcPr>
          <w:p w:rsidR="00F41416" w:rsidRPr="00053AC6" w:rsidRDefault="00F4141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F4141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0"/>
        </w:trPr>
        <w:tc>
          <w:tcPr>
            <w:tcW w:w="1978" w:type="dxa"/>
            <w:gridSpan w:val="2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0167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6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E7456B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D21B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95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87A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7019C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6.Дисперсные системы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5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1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F824A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5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96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2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E745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31038E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E7456B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еление рН воды и ее кислотности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8E" w:rsidRDefault="0031038E">
      <w:r>
        <w:separator/>
      </w:r>
    </w:p>
  </w:endnote>
  <w:endnote w:type="continuationSeparator" w:id="0">
    <w:p w:rsidR="0031038E" w:rsidRDefault="0031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9634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6342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9634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63427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9634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9634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63427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96342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63427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8E" w:rsidRDefault="0031038E">
      <w:r>
        <w:separator/>
      </w:r>
    </w:p>
  </w:footnote>
  <w:footnote w:type="continuationSeparator" w:id="0">
    <w:p w:rsidR="0031038E" w:rsidRDefault="0031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6276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E6A67"/>
    <w:rsid w:val="001F7706"/>
    <w:rsid w:val="002065C9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1038E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63427"/>
    <w:rsid w:val="009E75B7"/>
    <w:rsid w:val="009E761F"/>
    <w:rsid w:val="009F1C6B"/>
    <w:rsid w:val="009F606D"/>
    <w:rsid w:val="00A103EA"/>
    <w:rsid w:val="00A94AFF"/>
    <w:rsid w:val="00AF64AF"/>
    <w:rsid w:val="00B04A5D"/>
    <w:rsid w:val="00B1071B"/>
    <w:rsid w:val="00B874CF"/>
    <w:rsid w:val="00BC495B"/>
    <w:rsid w:val="00BD0EB0"/>
    <w:rsid w:val="00BD3142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7456B"/>
    <w:rsid w:val="00E951F2"/>
    <w:rsid w:val="00F41416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75153-73A9-4A30-AA6B-9B90C6A0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42</Pages>
  <Words>8784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Галина</dc:creator>
  <cp:lastModifiedBy>Петрикевич Наталья Юрьевна</cp:lastModifiedBy>
  <cp:revision>54</cp:revision>
  <dcterms:created xsi:type="dcterms:W3CDTF">2023-06-04T09:44:00Z</dcterms:created>
  <dcterms:modified xsi:type="dcterms:W3CDTF">2025-11-19T07:53:00Z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